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23491" w14:textId="77777777" w:rsidR="002D1839" w:rsidRDefault="007572EA" w:rsidP="00914E53">
      <w:pPr>
        <w:rPr>
          <w:rFonts w:ascii="HelveticaNeueLT Pro 43 LtEx" w:eastAsia="Times New Roman" w:hAnsi="HelveticaNeueLT Pro 43 LtEx" w:cs="Times New Roman"/>
          <w:sz w:val="28"/>
          <w:szCs w:val="28"/>
        </w:rPr>
      </w:pPr>
      <w:bookmarkStart w:id="0" w:name="_Hlk103959217"/>
      <w:r>
        <w:rPr>
          <w:rFonts w:ascii="HelveticaNeueLT Pro 43 LtEx" w:eastAsia="Times New Roman" w:hAnsi="HelveticaNeueLT Pro 43 LtEx" w:cs="Times New Roman"/>
          <w:sz w:val="28"/>
          <w:szCs w:val="28"/>
        </w:rPr>
        <w:t xml:space="preserve">                                                          </w:t>
      </w:r>
    </w:p>
    <w:p w14:paraId="7BCBC5FE" w14:textId="17578EF5" w:rsidR="007572EA" w:rsidRPr="001B7561" w:rsidRDefault="007572EA" w:rsidP="002D1839">
      <w:pPr>
        <w:jc w:val="right"/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ASUNTO: PRESENTACIÓN DEL ALUMNO</w:t>
      </w:r>
    </w:p>
    <w:p w14:paraId="5377A705" w14:textId="77777777" w:rsidR="007572EA" w:rsidRPr="001B7561" w:rsidRDefault="007572EA" w:rsidP="00E721FF">
      <w:pPr>
        <w:jc w:val="right"/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PARA PRÁCTICAS DE EJECUCIÓN DE COMPETENCIAS</w:t>
      </w:r>
    </w:p>
    <w:p w14:paraId="304F4D80" w14:textId="77777777" w:rsidR="007572EA" w:rsidRPr="001B7561" w:rsidRDefault="007572EA" w:rsidP="00E721FF">
      <w:pPr>
        <w:jc w:val="right"/>
        <w:rPr>
          <w:rFonts w:ascii="Arial" w:eastAsia="Times New Roman" w:hAnsi="Arial" w:cs="Arial"/>
        </w:rPr>
      </w:pPr>
    </w:p>
    <w:p w14:paraId="6D5CE371" w14:textId="7F4E73CB" w:rsidR="007572EA" w:rsidRPr="002D1839" w:rsidRDefault="007572EA" w:rsidP="00E721FF">
      <w:pPr>
        <w:tabs>
          <w:tab w:val="left" w:pos="3270"/>
          <w:tab w:val="right" w:pos="9354"/>
        </w:tabs>
        <w:jc w:val="center"/>
        <w:rPr>
          <w:rFonts w:ascii="Arial" w:eastAsia="Times New Roman" w:hAnsi="Arial" w:cs="Arial"/>
          <w:sz w:val="22"/>
          <w:szCs w:val="22"/>
        </w:rPr>
      </w:pPr>
      <w:r w:rsidRPr="002D1839">
        <w:rPr>
          <w:rFonts w:ascii="Arial" w:eastAsia="Times New Roman" w:hAnsi="Arial" w:cs="Arial"/>
          <w:sz w:val="22"/>
          <w:szCs w:val="22"/>
        </w:rPr>
        <w:t xml:space="preserve">                                               </w:t>
      </w:r>
      <w:r w:rsidR="0056521C">
        <w:rPr>
          <w:rFonts w:ascii="Arial" w:eastAsia="Times New Roman" w:hAnsi="Arial" w:cs="Arial"/>
          <w:sz w:val="22"/>
          <w:szCs w:val="22"/>
        </w:rPr>
        <w:t xml:space="preserve">                  </w:t>
      </w:r>
      <w:r w:rsidRPr="002D1839">
        <w:rPr>
          <w:rFonts w:ascii="Arial" w:eastAsia="Times New Roman" w:hAnsi="Arial" w:cs="Arial"/>
          <w:sz w:val="22"/>
          <w:szCs w:val="22"/>
        </w:rPr>
        <w:t xml:space="preserve"> Tequixquiac</w:t>
      </w:r>
      <w:r w:rsidR="00347E73" w:rsidRPr="002D1839">
        <w:rPr>
          <w:rFonts w:ascii="Arial" w:eastAsia="Times New Roman" w:hAnsi="Arial" w:cs="Arial"/>
          <w:sz w:val="22"/>
          <w:szCs w:val="22"/>
        </w:rPr>
        <w:t>, Estado de México, a  10</w:t>
      </w:r>
      <w:r w:rsidRPr="002D1839">
        <w:rPr>
          <w:rFonts w:ascii="Arial" w:eastAsia="Times New Roman" w:hAnsi="Arial" w:cs="Arial"/>
          <w:sz w:val="22"/>
          <w:szCs w:val="22"/>
        </w:rPr>
        <w:t xml:space="preserve"> de marzo de 2025.</w:t>
      </w:r>
    </w:p>
    <w:p w14:paraId="1F8E4BE1" w14:textId="77777777" w:rsidR="007572EA" w:rsidRPr="002D1839" w:rsidRDefault="007572EA" w:rsidP="00E721FF">
      <w:pPr>
        <w:rPr>
          <w:rFonts w:ascii="Arial" w:eastAsia="Times New Roman" w:hAnsi="Arial" w:cs="Arial"/>
          <w:sz w:val="22"/>
          <w:szCs w:val="22"/>
        </w:rPr>
      </w:pPr>
    </w:p>
    <w:p w14:paraId="3101CAE2" w14:textId="77777777" w:rsidR="007572EA" w:rsidRPr="002D1839" w:rsidRDefault="007572EA" w:rsidP="00E721FF">
      <w:pPr>
        <w:rPr>
          <w:rFonts w:ascii="Arial" w:eastAsia="Times New Roman" w:hAnsi="Arial" w:cs="Arial"/>
          <w:b/>
          <w:bCs/>
          <w:sz w:val="22"/>
          <w:szCs w:val="22"/>
          <w:highlight w:val="yellow"/>
        </w:rPr>
      </w:pPr>
      <w:r w:rsidRPr="002D1839">
        <w:rPr>
          <w:rFonts w:ascii="Arial" w:eastAsia="Times New Roman" w:hAnsi="Arial" w:cs="Arial"/>
          <w:b/>
          <w:bCs/>
          <w:sz w:val="22"/>
          <w:szCs w:val="22"/>
          <w:highlight w:val="yellow"/>
        </w:rPr>
        <w:t>LIC. ALFREDO TÉLLEZ GARCÍA</w:t>
      </w:r>
    </w:p>
    <w:p w14:paraId="2CD11945" w14:textId="77777777" w:rsidR="007572EA" w:rsidRPr="002D1839" w:rsidRDefault="007572EA" w:rsidP="00E721FF">
      <w:pPr>
        <w:rPr>
          <w:rFonts w:ascii="Arial" w:eastAsia="Times New Roman" w:hAnsi="Arial" w:cs="Arial"/>
          <w:b/>
          <w:bCs/>
          <w:sz w:val="22"/>
          <w:szCs w:val="22"/>
          <w:highlight w:val="yellow"/>
        </w:rPr>
      </w:pPr>
      <w:r w:rsidRPr="002D1839">
        <w:rPr>
          <w:rFonts w:ascii="Arial" w:eastAsia="Times New Roman" w:hAnsi="Arial" w:cs="Arial"/>
          <w:b/>
          <w:bCs/>
          <w:sz w:val="22"/>
          <w:szCs w:val="22"/>
          <w:highlight w:val="yellow"/>
        </w:rPr>
        <w:t>GERENTE GENERAL</w:t>
      </w:r>
    </w:p>
    <w:p w14:paraId="6CC32562" w14:textId="77777777" w:rsidR="007572EA" w:rsidRPr="002D1839" w:rsidRDefault="007572EA" w:rsidP="00E721FF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D1839">
        <w:rPr>
          <w:rFonts w:ascii="Arial" w:eastAsia="Times New Roman" w:hAnsi="Arial" w:cs="Arial"/>
          <w:b/>
          <w:bCs/>
          <w:sz w:val="22"/>
          <w:szCs w:val="22"/>
        </w:rPr>
        <w:t>P R E S EN T E</w:t>
      </w:r>
    </w:p>
    <w:p w14:paraId="157E1F15" w14:textId="77777777" w:rsidR="007572EA" w:rsidRPr="002D1839" w:rsidRDefault="007572EA" w:rsidP="00E721FF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227B337C" w14:textId="25EC9E94" w:rsidR="007572EA" w:rsidRPr="002D1839" w:rsidRDefault="007572EA" w:rsidP="00C03BA7">
      <w:pPr>
        <w:spacing w:line="360" w:lineRule="auto"/>
        <w:ind w:right="51"/>
        <w:jc w:val="both"/>
        <w:rPr>
          <w:rFonts w:ascii="Arial" w:hAnsi="Arial" w:cs="Arial"/>
          <w:sz w:val="22"/>
          <w:szCs w:val="22"/>
          <w:lang w:val="es-ES"/>
        </w:rPr>
      </w:pPr>
      <w:r w:rsidRPr="002D1839">
        <w:rPr>
          <w:rFonts w:ascii="Arial" w:hAnsi="Arial" w:cs="Arial"/>
          <w:sz w:val="22"/>
          <w:szCs w:val="22"/>
          <w:lang w:val="es-ES"/>
        </w:rPr>
        <w:t xml:space="preserve">Por este medio me permito presentar a sus finas atenciones a </w:t>
      </w:r>
      <w:r w:rsidRPr="002D1839">
        <w:rPr>
          <w:rFonts w:ascii="Arial" w:hAnsi="Arial" w:cs="Arial"/>
          <w:b/>
          <w:sz w:val="22"/>
          <w:szCs w:val="22"/>
          <w:highlight w:val="yellow"/>
          <w:lang w:val="es-ES"/>
        </w:rPr>
        <w:t>Carolina Pérez Gamboa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 estudiante del segundo semestre  en el  CBT Dr. Alfonso León de Gar</w:t>
      </w:r>
      <w:r w:rsidR="0056521C">
        <w:rPr>
          <w:rFonts w:ascii="Arial" w:hAnsi="Arial" w:cs="Arial"/>
          <w:sz w:val="22"/>
          <w:szCs w:val="22"/>
          <w:lang w:val="es-ES"/>
        </w:rPr>
        <w:t xml:space="preserve">ay, Tequixquiac de la carrera 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</w:t>
      </w:r>
      <w:r w:rsidRPr="002D1839">
        <w:rPr>
          <w:rFonts w:ascii="Arial" w:hAnsi="Arial" w:cs="Arial"/>
          <w:b/>
          <w:sz w:val="22"/>
          <w:szCs w:val="22"/>
          <w:highlight w:val="yellow"/>
          <w:lang w:val="es-ES"/>
        </w:rPr>
        <w:t>Técnico en Contabilidad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, con </w:t>
      </w:r>
      <w:r w:rsidRPr="002D183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número de seguridad social </w:t>
      </w:r>
      <w:r w:rsidRPr="002D1839">
        <w:rPr>
          <w:rFonts w:ascii="Arial" w:hAnsi="Arial" w:cs="Arial"/>
          <w:b/>
          <w:color w:val="000000"/>
          <w:sz w:val="22"/>
          <w:szCs w:val="22"/>
          <w:highlight w:val="yellow"/>
          <w:shd w:val="clear" w:color="auto" w:fill="FFFFFF"/>
        </w:rPr>
        <w:t>17190542245</w:t>
      </w:r>
      <w:r w:rsidRPr="002D1839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,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quien ha cursado un </w:t>
      </w:r>
      <w:r w:rsidRPr="002D1839">
        <w:rPr>
          <w:rFonts w:ascii="Arial" w:hAnsi="Arial" w:cs="Arial"/>
          <w:b/>
          <w:sz w:val="22"/>
          <w:szCs w:val="22"/>
          <w:lang w:val="es-ES"/>
        </w:rPr>
        <w:t>33%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de créditos  de la carrera de esta institución  a mi cargo, por lo que se autoriza realizar sus 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Prácticas Profesionales de Ejecución de Competencias </w:t>
      </w:r>
      <w:r w:rsidRPr="002D1839">
        <w:rPr>
          <w:rFonts w:ascii="Arial" w:hAnsi="Arial" w:cs="Arial"/>
          <w:sz w:val="22"/>
          <w:szCs w:val="22"/>
          <w:lang w:val="es-ES"/>
        </w:rPr>
        <w:t>en la empresa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2D1839">
        <w:rPr>
          <w:rFonts w:ascii="Arial" w:hAnsi="Arial" w:cs="Arial"/>
          <w:b/>
          <w:sz w:val="22"/>
          <w:szCs w:val="22"/>
          <w:highlight w:val="yellow"/>
          <w:lang w:val="es-ES"/>
        </w:rPr>
        <w:t xml:space="preserve">Ingeniería y Proyectos Metálica  S. A. de C. V. </w:t>
      </w:r>
      <w:r w:rsidRPr="002D1839">
        <w:rPr>
          <w:rFonts w:ascii="Arial" w:hAnsi="Arial" w:cs="Arial"/>
          <w:sz w:val="22"/>
          <w:szCs w:val="22"/>
          <w:highlight w:val="yellow"/>
          <w:lang w:val="es-ES"/>
        </w:rPr>
        <w:t>ubicada en</w:t>
      </w:r>
      <w:r w:rsidRPr="002D1839">
        <w:rPr>
          <w:rFonts w:ascii="Arial" w:hAnsi="Arial" w:cs="Arial"/>
          <w:b/>
          <w:sz w:val="22"/>
          <w:szCs w:val="22"/>
          <w:highlight w:val="yellow"/>
          <w:lang w:val="es-ES"/>
        </w:rPr>
        <w:t xml:space="preserve"> Av. Centenario No. 102, San Sebastián Zumpango, Estado de México C. P. 55600,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2D1839">
        <w:rPr>
          <w:rFonts w:ascii="Arial" w:hAnsi="Arial" w:cs="Arial"/>
          <w:sz w:val="22"/>
          <w:szCs w:val="22"/>
          <w:lang w:val="es-ES"/>
        </w:rPr>
        <w:t>para alcanzar la competencia del Módulo II y las competencias  específicas de los submódulos  de la carrera técnica cursada.</w:t>
      </w:r>
    </w:p>
    <w:p w14:paraId="6B72E121" w14:textId="349A3AC4" w:rsidR="007572EA" w:rsidRPr="002D1839" w:rsidRDefault="007572EA" w:rsidP="00C03BA7">
      <w:pPr>
        <w:spacing w:line="360" w:lineRule="auto"/>
        <w:ind w:right="51"/>
        <w:jc w:val="both"/>
        <w:rPr>
          <w:rFonts w:ascii="Arial" w:hAnsi="Arial" w:cs="Arial"/>
          <w:sz w:val="22"/>
          <w:szCs w:val="22"/>
          <w:lang w:val="es-ES"/>
        </w:rPr>
      </w:pP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En la inteligencia  de que deberá cubrir el calendario y horario dispuesto para tal fin;  del </w:t>
      </w:r>
      <w:r w:rsidR="00347E73" w:rsidRPr="002D1839">
        <w:rPr>
          <w:rFonts w:ascii="Arial" w:hAnsi="Arial" w:cs="Arial"/>
          <w:b/>
          <w:sz w:val="22"/>
          <w:szCs w:val="22"/>
          <w:lang w:val="es-ES"/>
        </w:rPr>
        <w:t>10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 de marzo al 20 de junio de 2025</w:t>
      </w:r>
      <w:r w:rsidRPr="002D1839">
        <w:rPr>
          <w:rFonts w:ascii="Arial" w:hAnsi="Arial" w:cs="Arial"/>
          <w:sz w:val="22"/>
          <w:szCs w:val="22"/>
          <w:lang w:val="es-ES"/>
        </w:rPr>
        <w:t xml:space="preserve"> de las 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9:30 a 16:30 </w:t>
      </w:r>
      <w:r w:rsidRPr="002D1839">
        <w:rPr>
          <w:rFonts w:ascii="Arial" w:hAnsi="Arial" w:cs="Arial"/>
          <w:sz w:val="22"/>
          <w:szCs w:val="22"/>
          <w:lang w:val="es-ES"/>
        </w:rPr>
        <w:t>horas de la tar</w:t>
      </w:r>
      <w:r w:rsidR="0056521C">
        <w:rPr>
          <w:rFonts w:ascii="Arial" w:hAnsi="Arial" w:cs="Arial"/>
          <w:sz w:val="22"/>
          <w:szCs w:val="22"/>
          <w:lang w:val="es-ES"/>
        </w:rPr>
        <w:t xml:space="preserve">de los días lunes, cubriendo </w:t>
      </w:r>
      <w:bookmarkStart w:id="1" w:name="_GoBack"/>
      <w:bookmarkEnd w:id="1"/>
      <w:r w:rsidRPr="002D1839">
        <w:rPr>
          <w:rFonts w:ascii="Arial" w:hAnsi="Arial" w:cs="Arial"/>
          <w:sz w:val="22"/>
          <w:szCs w:val="22"/>
          <w:lang w:val="es-ES"/>
        </w:rPr>
        <w:t xml:space="preserve"> 100 horas de trabajo; así como sujetarse a las normas establecidas</w:t>
      </w:r>
      <w:r w:rsidRPr="002D1839">
        <w:rPr>
          <w:rFonts w:ascii="Arial" w:hAnsi="Arial" w:cs="Arial"/>
          <w:b/>
          <w:sz w:val="22"/>
          <w:szCs w:val="22"/>
          <w:lang w:val="es-ES"/>
        </w:rPr>
        <w:t xml:space="preserve"> </w:t>
      </w:r>
    </w:p>
    <w:p w14:paraId="31339AF6" w14:textId="77777777" w:rsidR="007572EA" w:rsidRPr="002D1839" w:rsidRDefault="007572EA" w:rsidP="00C03BA7">
      <w:pPr>
        <w:spacing w:line="360" w:lineRule="auto"/>
        <w:ind w:right="51"/>
        <w:jc w:val="both"/>
        <w:rPr>
          <w:rFonts w:ascii="Arial" w:hAnsi="Arial" w:cs="Arial"/>
          <w:sz w:val="22"/>
          <w:szCs w:val="22"/>
          <w:lang w:val="es-ES"/>
        </w:rPr>
      </w:pPr>
      <w:r w:rsidRPr="002D1839">
        <w:rPr>
          <w:rFonts w:ascii="Arial" w:hAnsi="Arial" w:cs="Arial"/>
          <w:sz w:val="22"/>
          <w:szCs w:val="22"/>
          <w:lang w:val="es-ES"/>
        </w:rPr>
        <w:t>De igual manera se solicita que al iniciar las prácticas de ejecución de competencias le sea expedida una carta de aceptación y al finalizar una constancia de término dirigidas al Director Escolar.</w:t>
      </w:r>
    </w:p>
    <w:p w14:paraId="23CC9F78" w14:textId="77777777" w:rsidR="007572EA" w:rsidRPr="002D1839" w:rsidRDefault="007572EA" w:rsidP="00C03BA7">
      <w:pPr>
        <w:spacing w:line="360" w:lineRule="auto"/>
        <w:ind w:right="51"/>
        <w:jc w:val="both"/>
        <w:rPr>
          <w:rFonts w:ascii="Arial" w:hAnsi="Arial" w:cs="Arial"/>
          <w:sz w:val="22"/>
          <w:szCs w:val="22"/>
          <w:lang w:val="es-ES"/>
        </w:rPr>
      </w:pPr>
      <w:r w:rsidRPr="002D1839">
        <w:rPr>
          <w:rFonts w:ascii="Arial" w:hAnsi="Arial" w:cs="Arial"/>
          <w:sz w:val="22"/>
          <w:szCs w:val="22"/>
          <w:lang w:val="es-ES"/>
        </w:rPr>
        <w:t>Sin otro particular por el momento, le reitero mi distinguida consideración.</w:t>
      </w:r>
    </w:p>
    <w:p w14:paraId="7C0E78BC" w14:textId="77777777" w:rsidR="007572EA" w:rsidRPr="002D1839" w:rsidRDefault="007572EA" w:rsidP="00C03BA7">
      <w:pPr>
        <w:ind w:firstLine="708"/>
        <w:jc w:val="both"/>
        <w:rPr>
          <w:rFonts w:ascii="Arial" w:eastAsia="Times New Roman" w:hAnsi="Arial" w:cs="Arial"/>
          <w:sz w:val="22"/>
          <w:szCs w:val="22"/>
        </w:rPr>
      </w:pPr>
      <w:r w:rsidRPr="002D1839">
        <w:rPr>
          <w:rFonts w:ascii="Arial" w:hAnsi="Arial" w:cs="Arial"/>
          <w:b/>
          <w:bCs/>
          <w:color w:val="FFFFFF" w:themeColor="background1"/>
          <w:sz w:val="22"/>
          <w:szCs w:val="22"/>
        </w:rPr>
        <w:tab/>
        <w:t xml:space="preserve">COMPULSA DE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7572EA" w:rsidRPr="002D1839" w14:paraId="334C375A" w14:textId="77777777" w:rsidTr="00A56C73">
        <w:trPr>
          <w:jc w:val="right"/>
        </w:trPr>
        <w:tc>
          <w:tcPr>
            <w:tcW w:w="9494" w:type="dxa"/>
          </w:tcPr>
          <w:p w14:paraId="523AC2B3" w14:textId="77777777" w:rsidR="007572EA" w:rsidRPr="002D1839" w:rsidRDefault="007572EA" w:rsidP="00E721FF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</w:rPr>
            </w:pPr>
            <w:r w:rsidRPr="002D1839">
              <w:rPr>
                <w:rFonts w:ascii="HelveticaNeueLT Pro 43 LtEx" w:hAnsi="HelveticaNeueLT Pro 43 LtEx" w:cs="Arial"/>
                <w:b/>
                <w:bCs/>
              </w:rPr>
              <w:t>ATENTAMENTE</w:t>
            </w:r>
          </w:p>
        </w:tc>
      </w:tr>
      <w:tr w:rsidR="007572EA" w:rsidRPr="002D1839" w14:paraId="6F75F71F" w14:textId="77777777" w:rsidTr="00A56C73">
        <w:trPr>
          <w:jc w:val="right"/>
        </w:trPr>
        <w:tc>
          <w:tcPr>
            <w:tcW w:w="9494" w:type="dxa"/>
          </w:tcPr>
          <w:p w14:paraId="0DF447DF" w14:textId="77777777" w:rsidR="007572EA" w:rsidRPr="002D1839" w:rsidRDefault="007572EA" w:rsidP="00643A18">
            <w:pPr>
              <w:tabs>
                <w:tab w:val="left" w:pos="2543"/>
              </w:tabs>
              <w:rPr>
                <w:rFonts w:ascii="HelveticaNeueLT Pro 43 LtEx" w:hAnsi="HelveticaNeueLT Pro 43 LtEx" w:cs="Arial"/>
                <w:b/>
                <w:bCs/>
              </w:rPr>
            </w:pPr>
            <w:r w:rsidRPr="002D1839">
              <w:rPr>
                <w:rFonts w:ascii="HelveticaNeueLT Pro 43 LtEx" w:hAnsi="HelveticaNeueLT Pro 43 LtEx" w:cs="Arial"/>
                <w:b/>
                <w:bCs/>
              </w:rPr>
              <w:t xml:space="preserve">                                                                _____________________</w:t>
            </w:r>
          </w:p>
        </w:tc>
      </w:tr>
      <w:tr w:rsidR="007572EA" w:rsidRPr="007A25AB" w14:paraId="721C711E" w14:textId="77777777" w:rsidTr="00A56C73">
        <w:trPr>
          <w:trHeight w:val="273"/>
          <w:jc w:val="right"/>
        </w:trPr>
        <w:tc>
          <w:tcPr>
            <w:tcW w:w="9494" w:type="dxa"/>
          </w:tcPr>
          <w:p w14:paraId="1B965A8C" w14:textId="77777777" w:rsidR="007572EA" w:rsidRPr="007A25AB" w:rsidRDefault="007572EA" w:rsidP="008641E7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</w:pPr>
            <w:r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  <w:t>Dr. NORBERTO MALDONADO NIETO</w:t>
            </w:r>
          </w:p>
        </w:tc>
      </w:tr>
      <w:tr w:rsidR="007572EA" w:rsidRPr="007A25AB" w14:paraId="6D02560E" w14:textId="77777777" w:rsidTr="00A56C73">
        <w:trPr>
          <w:jc w:val="right"/>
        </w:trPr>
        <w:tc>
          <w:tcPr>
            <w:tcW w:w="9494" w:type="dxa"/>
          </w:tcPr>
          <w:p w14:paraId="482C77F2" w14:textId="6BFAEC15" w:rsidR="007572EA" w:rsidRPr="002456BB" w:rsidRDefault="007572EA" w:rsidP="00A56C73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sz w:val="20"/>
                <w:szCs w:val="20"/>
              </w:rPr>
            </w:pPr>
            <w:r w:rsidRPr="007A25AB">
              <w:rPr>
                <w:rFonts w:ascii="HelveticaNeueLT Pro 43 LtEx" w:hAnsi="HelveticaNeueLT Pro 43 LtEx" w:cs="Arial"/>
                <w:sz w:val="20"/>
                <w:szCs w:val="20"/>
              </w:rPr>
              <w:t>DIRECTOR ESCOLAR</w:t>
            </w:r>
          </w:p>
        </w:tc>
      </w:tr>
    </w:tbl>
    <w:p w14:paraId="0DAC3A72" w14:textId="4AD1FC0F" w:rsidR="007572EA" w:rsidRPr="007A25AB" w:rsidRDefault="007572EA" w:rsidP="00580813">
      <w:pPr>
        <w:tabs>
          <w:tab w:val="left" w:pos="2543"/>
        </w:tabs>
        <w:rPr>
          <w:rFonts w:ascii="HelveticaNeueLT Pro 43 LtEx" w:hAnsi="HelveticaNeueLT Pro 43 LtEx" w:cs="Arial"/>
          <w:sz w:val="20"/>
          <w:szCs w:val="20"/>
        </w:rPr>
      </w:pPr>
    </w:p>
    <w:p w14:paraId="234AD57F" w14:textId="7154940F" w:rsidR="007572EA" w:rsidRPr="00600F37" w:rsidRDefault="007572EA" w:rsidP="00AD55F8">
      <w:pPr>
        <w:jc w:val="right"/>
        <w:rPr>
          <w:rFonts w:ascii="HelveticaNeueLT Pro 43 LtEx" w:hAnsi="HelveticaNeueLT Pro 43 LtEx" w:cs="Arial"/>
          <w:b/>
          <w:bCs/>
          <w:sz w:val="20"/>
          <w:szCs w:val="20"/>
        </w:rPr>
      </w:pPr>
      <w:r w:rsidRPr="009104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B1375" wp14:editId="5FC62C45">
                <wp:simplePos x="0" y="0"/>
                <wp:positionH relativeFrom="column">
                  <wp:posOffset>1480820</wp:posOffset>
                </wp:positionH>
                <wp:positionV relativeFrom="paragraph">
                  <wp:posOffset>7122795</wp:posOffset>
                </wp:positionV>
                <wp:extent cx="4756150" cy="107632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0866B" w14:textId="77777777" w:rsidR="007572EA" w:rsidRPr="00FF76A3" w:rsidRDefault="007572EA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SECRETARÍA DE EDUCACIÓN</w:t>
                            </w:r>
                          </w:p>
                          <w:p w14:paraId="79E196B3" w14:textId="77777777" w:rsidR="007572EA" w:rsidRPr="00FF76A3" w:rsidRDefault="007572EA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SUBSECRETARÍA DE EDUCACIÓN MEDIA SUPERIOR Y SUPERIOR</w:t>
                            </w:r>
                          </w:p>
                          <w:p w14:paraId="5E5F5D71" w14:textId="77777777" w:rsidR="007572EA" w:rsidRPr="00FF76A3" w:rsidRDefault="007572EA" w:rsidP="00AD55F8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GENERAL DE EDUCACIÓN MEDIA SUPERIOR</w:t>
                            </w:r>
                          </w:p>
                          <w:p w14:paraId="0B90A12E" w14:textId="77777777" w:rsidR="007572EA" w:rsidRDefault="007572EA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DE BACHILLERATO TECNOLÓGICO</w:t>
                            </w:r>
                          </w:p>
                          <w:p w14:paraId="46840F1E" w14:textId="77777777" w:rsidR="007572EA" w:rsidRPr="00FF76A3" w:rsidRDefault="007572EA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SUBDIRECCIÓN REGIONAL ORIENTE</w:t>
                            </w:r>
                          </w:p>
                          <w:p w14:paraId="5344CE95" w14:textId="77777777" w:rsidR="007572EA" w:rsidRDefault="007572EA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SUPERVISIÓN ESCOLAR ZONA BT 01</w:t>
                            </w: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11B61E6C" w14:textId="77777777" w:rsidR="007572EA" w:rsidRPr="00FF76A3" w:rsidRDefault="007572EA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6.6pt;margin-top:560.85pt;width:374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" filled="f" stroked="f" strokeweight=".5pt">
                <v:textbox>
                  <w:txbxContent>
                    <w:p w14:paraId="6A70866B" w14:textId="77777777" w:rsidR="007572EA" w:rsidRPr="00FF76A3" w:rsidRDefault="007572EA" w:rsidP="00AD55F8">
                      <w:pPr>
                        <w:jc w:val="right"/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SECRETARÍA DE EDUCACIÓN</w:t>
                      </w:r>
                    </w:p>
                    <w:p w14:paraId="79E196B3" w14:textId="77777777" w:rsidR="007572EA" w:rsidRPr="00FF76A3" w:rsidRDefault="007572EA" w:rsidP="00AD55F8">
                      <w:pPr>
                        <w:jc w:val="right"/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  <w:t>SUBSECRETARÍA DE EDUCACIÓN MEDIA SUPERIOR Y SUPERIOR</w:t>
                      </w:r>
                    </w:p>
                    <w:p w14:paraId="5E5F5D71" w14:textId="77777777" w:rsidR="007572EA" w:rsidRPr="00FF76A3" w:rsidRDefault="007572EA" w:rsidP="00AD55F8">
                      <w:pPr>
                        <w:jc w:val="right"/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  <w:t>DIRECCIÓN GENERAL DE EDUCACIÓN MEDIA SUPERIOR</w:t>
                      </w:r>
                    </w:p>
                    <w:p w14:paraId="0B90A12E" w14:textId="77777777" w:rsidR="007572EA" w:rsidRDefault="007572EA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DIRECCIÓN DE BACHILLERATO TECNOLÓGICO</w:t>
                      </w:r>
                    </w:p>
                    <w:p w14:paraId="46840F1E" w14:textId="77777777" w:rsidR="007572EA" w:rsidRPr="00FF76A3" w:rsidRDefault="007572EA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SUBDIRECCIÓN REGIONAL ORIENTE</w:t>
                      </w:r>
                    </w:p>
                    <w:p w14:paraId="5344CE95" w14:textId="77777777" w:rsidR="007572EA" w:rsidRDefault="007572EA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SUPERVISIÓN ESCOLAR ZONA BT 01</w:t>
                      </w: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9</w:t>
                      </w:r>
                    </w:p>
                    <w:p w14:paraId="11B61E6C" w14:textId="77777777" w:rsidR="007572EA" w:rsidRPr="00FF76A3" w:rsidRDefault="007572EA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CBT DR. ALFONSO LEÓN DE GARAY, TEQUIXQUIAC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 Pro 43 LtEx" w:eastAsia="Times New Roman" w:hAnsi="HelveticaNeueLT Pro 43 LtEx" w:cs="Times New Roman"/>
          <w:sz w:val="14"/>
          <w:szCs w:val="14"/>
        </w:rPr>
        <w:tab/>
      </w:r>
      <w:r>
        <w:rPr>
          <w:rFonts w:ascii="HelveticaNeueLT Pro 43 LtEx" w:hAnsi="HelveticaNeueLT Pro 43 LtEx" w:cs="Arial"/>
          <w:sz w:val="20"/>
          <w:szCs w:val="20"/>
        </w:rPr>
        <w:tab/>
      </w:r>
      <w:r w:rsidRPr="00913D60">
        <w:rPr>
          <w:rFonts w:ascii="HelveticaNeueLT Pro 43 LtEx" w:hAnsi="HelveticaNeueLT Pro 43 LtEx" w:cs="Arial"/>
          <w:b/>
          <w:bCs/>
          <w:color w:val="FFFFFF" w:themeColor="background1"/>
          <w:szCs w:val="20"/>
        </w:rPr>
        <w:t>ANEXO 1:</w:t>
      </w:r>
      <w:r w:rsidRPr="00913D60">
        <w:rPr>
          <w:rFonts w:ascii="HelveticaNeueLT Pro 43 LtEx" w:hAnsi="HelveticaNeueLT Pro 43 LtEx" w:cs="Arial"/>
          <w:b/>
          <w:bCs/>
          <w:color w:val="FFFFFF" w:themeColor="background1"/>
          <w:szCs w:val="20"/>
        </w:rPr>
        <w:tab/>
        <w:t xml:space="preserve">COMPULSA DE </w:t>
      </w:r>
      <w:bookmarkEnd w:id="0"/>
    </w:p>
    <w:p w14:paraId="2580A6D9" w14:textId="143FD027" w:rsidR="00D5645E" w:rsidRPr="0082718E" w:rsidRDefault="002D1839" w:rsidP="0082718E">
      <w:r w:rsidRPr="009104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D37D1" wp14:editId="6F2118A5">
                <wp:simplePos x="0" y="0"/>
                <wp:positionH relativeFrom="column">
                  <wp:posOffset>3483610</wp:posOffset>
                </wp:positionH>
                <wp:positionV relativeFrom="paragraph">
                  <wp:posOffset>109220</wp:posOffset>
                </wp:positionV>
                <wp:extent cx="3340735" cy="711200"/>
                <wp:effectExtent l="0" t="0" r="0" b="0"/>
                <wp:wrapNone/>
                <wp:docPr id="3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19E067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SECRETARÍA DE EDUCACIÓN</w:t>
                            </w:r>
                          </w:p>
                          <w:p w14:paraId="62C279E7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4"/>
                                <w:szCs w:val="14"/>
                              </w:rPr>
                              <w:t>SUBSECRETARÍA DE EDUCACIÓN MEDIA SUPERIOR Y SUPERIOR</w:t>
                            </w:r>
                          </w:p>
                          <w:p w14:paraId="59CB6C62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4"/>
                                <w:szCs w:val="14"/>
                              </w:rPr>
                              <w:t>DIRECCIÓN GENERAL DE EDUCACIÓN MEDIA SUPERIOR</w:t>
                            </w:r>
                          </w:p>
                          <w:p w14:paraId="6C09C0CB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  <w:t>DIRECCIÓN DE BACHILLERATO TECNOLÓGICO</w:t>
                            </w:r>
                          </w:p>
                          <w:p w14:paraId="4D3619BE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  <w:t>SUBDIRECCIÓN REGIONAL ORIENTE</w:t>
                            </w:r>
                          </w:p>
                          <w:p w14:paraId="2F865A60" w14:textId="77777777" w:rsidR="007572EA" w:rsidRPr="002548C6" w:rsidRDefault="007572EA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2548C6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4"/>
                                <w:szCs w:val="14"/>
                              </w:rPr>
                              <w:t>SUPERVISIÓN ESCOLAR ZONA BT 019</w:t>
                            </w:r>
                          </w:p>
                          <w:p w14:paraId="5045F23C" w14:textId="77777777" w:rsidR="007572EA" w:rsidRPr="00FF76A3" w:rsidRDefault="007572EA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4.3pt;margin-top:8.6pt;width:263.05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" filled="f" stroked="f" strokeweight=".5pt">
                <v:textbox>
                  <w:txbxContent>
                    <w:p w14:paraId="1319E067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4"/>
                          <w:szCs w:val="14"/>
                        </w:rPr>
                        <w:t>SECRETARÍA DE EDUCACIÓN</w:t>
                      </w:r>
                    </w:p>
                    <w:p w14:paraId="62C279E7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 Med" w:hAnsi="HelveticaNeueLT Std Med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 Med" w:hAnsi="HelveticaNeueLT Std Med"/>
                          <w:color w:val="404040" w:themeColor="text1" w:themeTint="BF"/>
                          <w:sz w:val="14"/>
                          <w:szCs w:val="14"/>
                        </w:rPr>
                        <w:t>SUBSECRETARÍA DE EDUCACIÓN MEDIA SUPERIOR Y SUPERIOR</w:t>
                      </w:r>
                    </w:p>
                    <w:p w14:paraId="59CB6C62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" w:hAnsi="HelveticaNeueLT Std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" w:hAnsi="HelveticaNeueLT Std"/>
                          <w:color w:val="404040" w:themeColor="text1" w:themeTint="BF"/>
                          <w:sz w:val="14"/>
                          <w:szCs w:val="14"/>
                        </w:rPr>
                        <w:t>DIRECCIÓN GENERAL DE EDUCACIÓN MEDIA SUPERIOR</w:t>
                      </w:r>
                    </w:p>
                    <w:p w14:paraId="6C09C0CB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  <w:t>DIRECCIÓN DE BACHILLERATO TECNOLÓGICO</w:t>
                      </w:r>
                    </w:p>
                    <w:p w14:paraId="4D3619BE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  <w:t>SUBDIRECCIÓN REGIONAL ORIENTE</w:t>
                      </w:r>
                    </w:p>
                    <w:p w14:paraId="2F865A60" w14:textId="77777777" w:rsidR="007572EA" w:rsidRPr="002548C6" w:rsidRDefault="007572EA" w:rsidP="00E721FF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2548C6">
                        <w:rPr>
                          <w:rFonts w:ascii="HelveticaNeueLT Std Lt" w:hAnsi="HelveticaNeueLT Std Lt"/>
                          <w:color w:val="404040" w:themeColor="text1" w:themeTint="BF"/>
                          <w:sz w:val="14"/>
                          <w:szCs w:val="14"/>
                        </w:rPr>
                        <w:t>SUPERVISIÓN ESCOLAR ZONA BT 019</w:t>
                      </w:r>
                    </w:p>
                    <w:p w14:paraId="5045F23C" w14:textId="77777777" w:rsidR="007572EA" w:rsidRPr="00FF76A3" w:rsidRDefault="007572EA" w:rsidP="00E721FF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CBT DR. ALFONSO LEÓN DE GARAY, TEQUIXQUIAC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645E" w:rsidRPr="0082718E" w:rsidSect="00347E73">
      <w:headerReference w:type="default" r:id="rId9"/>
      <w:footerReference w:type="default" r:id="rId10"/>
      <w:pgSz w:w="12240" w:h="15840"/>
      <w:pgMar w:top="2330" w:right="1134" w:bottom="1276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020F2" w14:textId="77777777" w:rsidR="001927FB" w:rsidRDefault="001927FB" w:rsidP="009D2B83">
      <w:r>
        <w:separator/>
      </w:r>
    </w:p>
  </w:endnote>
  <w:endnote w:type="continuationSeparator" w:id="0">
    <w:p w14:paraId="536F6BE7" w14:textId="77777777" w:rsidR="001927FB" w:rsidRDefault="001927FB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LiGothic Medium">
    <w:altName w:val="Arial Unicode MS"/>
    <w:charset w:val="51"/>
    <w:family w:val="auto"/>
    <w:pitch w:val="variable"/>
    <w:sig w:usb0="00000000" w:usb1="00000000" w:usb2="08040001" w:usb3="00000000" w:csb0="00100000" w:csb1="00000000"/>
  </w:font>
  <w:font w:name="HelveticaNeueLT Pro 43 LtEx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lack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Century"/>
    <w:charset w:val="00"/>
    <w:family w:val="auto"/>
    <w:pitch w:val="variable"/>
    <w:sig w:usb0="800000A7" w:usb1="00000000" w:usb2="00000000" w:usb3="00000000" w:csb0="00000009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BC042" w14:textId="29659972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552B79C5" w14:textId="36BF02BF" w:rsidR="0035030C" w:rsidRDefault="00E512F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09E80A89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6350000" cy="39624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96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1B14BD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Fresnos Esq. Sauces S/N, Bo. San Mateo, C.P. 55650, Tequixquiac, Estado de México.</w:t>
                          </w:r>
                        </w:p>
                        <w:p w14:paraId="51F76B1B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Tel.: (591) 9120639.  Correo electrónico: 15ECT0044F.CBT@edugem.gob.mx</w:t>
                          </w:r>
                        </w:p>
                        <w:p w14:paraId="0742AB5E" w14:textId="77777777" w:rsidR="003D306A" w:rsidRPr="00CF4C26" w:rsidRDefault="003D306A" w:rsidP="003D306A">
                          <w:pPr>
                            <w:pStyle w:val="Sinespaciado"/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0E1B86A2" w14:textId="7F292FE9" w:rsidR="00E512FB" w:rsidRPr="00EC5EE4" w:rsidRDefault="00E512FB" w:rsidP="00E512FB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8.15pt;width:500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" filled="f" stroked="f" strokeweight=".5pt">
              <v:textbox>
                <w:txbxContent>
                  <w:p w14:paraId="481B14BD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Fresnos Esq. Sauces S/N, Bo. San Mateo, C.P. 55650, Tequixquiac, Estado de México.</w:t>
                    </w:r>
                  </w:p>
                  <w:p w14:paraId="51F76B1B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Tel.: (591) 9120639.  Correo electrónico: 15ECT0044F.CBT@edugem.gob.mx</w:t>
                    </w:r>
                  </w:p>
                  <w:p w14:paraId="0742AB5E" w14:textId="77777777" w:rsidR="003D306A" w:rsidRPr="00CF4C26" w:rsidRDefault="003D306A" w:rsidP="003D306A">
                    <w:pPr>
                      <w:pStyle w:val="Sinespaciado"/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0E1B86A2" w14:textId="7F292FE9" w:rsidR="00E512FB" w:rsidRPr="00EC5EE4" w:rsidRDefault="00E512FB" w:rsidP="00E512FB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892F2" w14:textId="77777777" w:rsidR="001927FB" w:rsidRDefault="001927FB" w:rsidP="009D2B83">
      <w:r>
        <w:separator/>
      </w:r>
    </w:p>
  </w:footnote>
  <w:footnote w:type="continuationSeparator" w:id="0">
    <w:p w14:paraId="6638A38A" w14:textId="77777777" w:rsidR="001927FB" w:rsidRDefault="001927FB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41475" w14:textId="44696821" w:rsidR="00A22D2B" w:rsidRDefault="001A3E14" w:rsidP="00347E73">
    <w:pPr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3360" behindDoc="1" locked="0" layoutInCell="1" allowOverlap="1" wp14:anchorId="6FD6D03F" wp14:editId="34BD6FC0">
          <wp:simplePos x="0" y="0"/>
          <wp:positionH relativeFrom="column">
            <wp:posOffset>-805815</wp:posOffset>
          </wp:positionH>
          <wp:positionV relativeFrom="paragraph">
            <wp:posOffset>-1186814</wp:posOffset>
          </wp:positionV>
          <wp:extent cx="7762875" cy="15621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5063"/>
                  <a:stretch/>
                </pic:blipFill>
                <pic:spPr bwMode="auto">
                  <a:xfrm>
                    <a:off x="0" y="0"/>
                    <a:ext cx="7762875" cy="156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7FFE339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70CA0A4A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EE0E4C5" w14:textId="77777777" w:rsidR="00450E10" w:rsidRPr="00450E10" w:rsidRDefault="00450E10" w:rsidP="00450E10">
    <w:pPr>
      <w:jc w:val="center"/>
      <w:rPr>
        <w:rFonts w:ascii="Gotham Bold" w:hAnsi="Gotham Bold"/>
        <w:sz w:val="18"/>
        <w:szCs w:val="18"/>
      </w:rPr>
    </w:pPr>
  </w:p>
  <w:p w14:paraId="21A8C2E5" w14:textId="3C388821" w:rsidR="002A2A87" w:rsidRPr="00D5645E" w:rsidRDefault="00347E73" w:rsidP="00450E10">
    <w:pPr>
      <w:jc w:val="center"/>
      <w:rPr>
        <w:rFonts w:ascii="Gotham Bold" w:hAnsi="Gotham Bold"/>
        <w:sz w:val="18"/>
        <w:szCs w:val="18"/>
        <w:lang w:val="en-US"/>
      </w:rPr>
    </w:pPr>
    <w:r w:rsidRPr="00D5645E">
      <w:rPr>
        <w:rFonts w:ascii="Gotham Bold" w:hAnsi="Gotham Bold"/>
        <w:noProof/>
        <w:sz w:val="18"/>
        <w:szCs w:val="18"/>
        <w:lang w:eastAsia="es-MX"/>
      </w:rPr>
      <w:drawing>
        <wp:anchor distT="0" distB="0" distL="114300" distR="114300" simplePos="0" relativeHeight="251667456" behindDoc="1" locked="0" layoutInCell="1" allowOverlap="1" wp14:anchorId="50870424" wp14:editId="200AF70A">
          <wp:simplePos x="0" y="0"/>
          <wp:positionH relativeFrom="page">
            <wp:posOffset>-102870</wp:posOffset>
          </wp:positionH>
          <wp:positionV relativeFrom="paragraph">
            <wp:posOffset>97790</wp:posOffset>
          </wp:positionV>
          <wp:extent cx="7761605" cy="880999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22"/>
                  <a:stretch/>
                </pic:blipFill>
                <pic:spPr bwMode="auto">
                  <a:xfrm>
                    <a:off x="0" y="0"/>
                    <a:ext cx="7761605" cy="8809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E10" w:rsidRPr="00D5645E">
      <w:rPr>
        <w:rFonts w:ascii="Gotham Bold" w:hAnsi="Gotham Bold"/>
        <w:sz w:val="18"/>
        <w:szCs w:val="18"/>
      </w:rPr>
      <w:t>“</w:t>
    </w:r>
    <w:r w:rsidR="00450E10" w:rsidRPr="00D5645E">
      <w:rPr>
        <w:rFonts w:ascii="Gotham Bold" w:hAnsi="Gotham Bold"/>
        <w:color w:val="C00000"/>
        <w:sz w:val="18"/>
        <w:szCs w:val="18"/>
      </w:rPr>
      <w:t>2025</w:t>
    </w:r>
    <w:r w:rsidR="00450E10" w:rsidRPr="00D5645E">
      <w:rPr>
        <w:rFonts w:ascii="Gotham Bold" w:hAnsi="Gotham Bold"/>
        <w:sz w:val="18"/>
        <w:szCs w:val="18"/>
      </w:rPr>
      <w:t>. Bicentenario de la vida municipal en el Estado de México”.</w:t>
    </w:r>
  </w:p>
  <w:p w14:paraId="3C6B0A9E" w14:textId="77777777" w:rsidR="00450E10" w:rsidRDefault="00450E10" w:rsidP="002A2A87">
    <w:pPr>
      <w:jc w:val="right"/>
      <w:rPr>
        <w:rFonts w:ascii="Gotham Black" w:hAnsi="Gotham Black"/>
        <w:b/>
        <w:bCs/>
        <w:sz w:val="18"/>
        <w:szCs w:val="18"/>
      </w:rPr>
    </w:pPr>
  </w:p>
  <w:p w14:paraId="4DE21D3A" w14:textId="74DF7A7D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5E6C2EBE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7E4BBF7A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CE7505">
      <w:rPr>
        <w:rFonts w:ascii="Gotham Light" w:hAnsi="Gotham Light"/>
        <w:sz w:val="12"/>
        <w:szCs w:val="12"/>
      </w:rPr>
      <w:t>Or</w:t>
    </w:r>
    <w:r w:rsidRPr="008E7E24">
      <w:rPr>
        <w:rFonts w:ascii="Gotham Light" w:hAnsi="Gotham Light"/>
        <w:sz w:val="12"/>
        <w:szCs w:val="12"/>
      </w:rPr>
      <w:t>iente</w:t>
    </w:r>
  </w:p>
  <w:p w14:paraId="3FF5B545" w14:textId="4177EEF4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>Supervisión Escolar BT 0</w:t>
    </w:r>
    <w:r w:rsidR="00CE7505">
      <w:rPr>
        <w:rFonts w:ascii="Gotham Light" w:hAnsi="Gotham Light"/>
        <w:sz w:val="12"/>
        <w:szCs w:val="12"/>
      </w:rPr>
      <w:t>19</w:t>
    </w:r>
  </w:p>
  <w:p w14:paraId="0F5CE382" w14:textId="28535F27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CE7505">
      <w:rPr>
        <w:rFonts w:ascii="Gotham Light" w:hAnsi="Gotham Light"/>
        <w:sz w:val="12"/>
        <w:szCs w:val="12"/>
      </w:rPr>
      <w:t>Dr. Alfonso León de Garay, Tequixquiac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02A"/>
    <w:multiLevelType w:val="hybridMultilevel"/>
    <w:tmpl w:val="5F940D5E"/>
    <w:lvl w:ilvl="0" w:tplc="6742CD74">
      <w:start w:val="1"/>
      <w:numFmt w:val="decimal"/>
      <w:lvlText w:val="%1."/>
      <w:lvlJc w:val="left"/>
      <w:pPr>
        <w:tabs>
          <w:tab w:val="num" w:pos="3567"/>
        </w:tabs>
        <w:ind w:left="356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4287"/>
        </w:tabs>
        <w:ind w:left="428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5007"/>
        </w:tabs>
        <w:ind w:left="500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5727"/>
        </w:tabs>
        <w:ind w:left="572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447"/>
        </w:tabs>
        <w:ind w:left="644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7167"/>
        </w:tabs>
        <w:ind w:left="716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7887"/>
        </w:tabs>
        <w:ind w:left="788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607"/>
        </w:tabs>
        <w:ind w:left="860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9327"/>
        </w:tabs>
        <w:ind w:left="9327" w:hanging="180"/>
      </w:pPr>
    </w:lvl>
  </w:abstractNum>
  <w:abstractNum w:abstractNumId="1">
    <w:nsid w:val="102221AE"/>
    <w:multiLevelType w:val="hybridMultilevel"/>
    <w:tmpl w:val="8A267DE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83"/>
    <w:rsid w:val="00002DF3"/>
    <w:rsid w:val="00004398"/>
    <w:rsid w:val="0001538C"/>
    <w:rsid w:val="000163D6"/>
    <w:rsid w:val="0003166E"/>
    <w:rsid w:val="00054244"/>
    <w:rsid w:val="000627AB"/>
    <w:rsid w:val="000637D7"/>
    <w:rsid w:val="00070C20"/>
    <w:rsid w:val="000777B4"/>
    <w:rsid w:val="00080F87"/>
    <w:rsid w:val="00086D2F"/>
    <w:rsid w:val="00093364"/>
    <w:rsid w:val="000B14C8"/>
    <w:rsid w:val="000C0D1F"/>
    <w:rsid w:val="000D2320"/>
    <w:rsid w:val="00114F26"/>
    <w:rsid w:val="00135AC6"/>
    <w:rsid w:val="0019252B"/>
    <w:rsid w:val="001927FB"/>
    <w:rsid w:val="001A3E14"/>
    <w:rsid w:val="001A71AB"/>
    <w:rsid w:val="001B64E9"/>
    <w:rsid w:val="001B788E"/>
    <w:rsid w:val="001C4B07"/>
    <w:rsid w:val="00204266"/>
    <w:rsid w:val="00221508"/>
    <w:rsid w:val="00235C06"/>
    <w:rsid w:val="00245FF2"/>
    <w:rsid w:val="00252C7B"/>
    <w:rsid w:val="002548C6"/>
    <w:rsid w:val="002620F2"/>
    <w:rsid w:val="00283392"/>
    <w:rsid w:val="00283511"/>
    <w:rsid w:val="002A0212"/>
    <w:rsid w:val="002A2A87"/>
    <w:rsid w:val="002A3AB8"/>
    <w:rsid w:val="002B6336"/>
    <w:rsid w:val="002C174F"/>
    <w:rsid w:val="002C2AD5"/>
    <w:rsid w:val="002D1839"/>
    <w:rsid w:val="002D20F4"/>
    <w:rsid w:val="002E777C"/>
    <w:rsid w:val="002F602B"/>
    <w:rsid w:val="00342BCF"/>
    <w:rsid w:val="00347E73"/>
    <w:rsid w:val="0035030C"/>
    <w:rsid w:val="00356A80"/>
    <w:rsid w:val="00376BA2"/>
    <w:rsid w:val="00376D53"/>
    <w:rsid w:val="003A1595"/>
    <w:rsid w:val="003A3CB3"/>
    <w:rsid w:val="003A7489"/>
    <w:rsid w:val="003D306A"/>
    <w:rsid w:val="003E1398"/>
    <w:rsid w:val="003E310E"/>
    <w:rsid w:val="00422E2A"/>
    <w:rsid w:val="00423E1A"/>
    <w:rsid w:val="0043660B"/>
    <w:rsid w:val="00442133"/>
    <w:rsid w:val="00450E10"/>
    <w:rsid w:val="004673E7"/>
    <w:rsid w:val="00470DE5"/>
    <w:rsid w:val="004739BF"/>
    <w:rsid w:val="00474B5E"/>
    <w:rsid w:val="00476110"/>
    <w:rsid w:val="00493615"/>
    <w:rsid w:val="004B467C"/>
    <w:rsid w:val="004F5735"/>
    <w:rsid w:val="0050633D"/>
    <w:rsid w:val="00521F05"/>
    <w:rsid w:val="0054136B"/>
    <w:rsid w:val="00553D08"/>
    <w:rsid w:val="005556A9"/>
    <w:rsid w:val="0056521C"/>
    <w:rsid w:val="00570CC7"/>
    <w:rsid w:val="00571CA6"/>
    <w:rsid w:val="005864E8"/>
    <w:rsid w:val="00593254"/>
    <w:rsid w:val="005A6E99"/>
    <w:rsid w:val="005B102F"/>
    <w:rsid w:val="005E74D5"/>
    <w:rsid w:val="005F5812"/>
    <w:rsid w:val="006065DD"/>
    <w:rsid w:val="00634821"/>
    <w:rsid w:val="00653249"/>
    <w:rsid w:val="00656E2B"/>
    <w:rsid w:val="0066047C"/>
    <w:rsid w:val="00670FF9"/>
    <w:rsid w:val="006A2D94"/>
    <w:rsid w:val="006C2346"/>
    <w:rsid w:val="006D22FC"/>
    <w:rsid w:val="006E09D7"/>
    <w:rsid w:val="006E132C"/>
    <w:rsid w:val="006E1EF5"/>
    <w:rsid w:val="00702D65"/>
    <w:rsid w:val="007572EA"/>
    <w:rsid w:val="007575DC"/>
    <w:rsid w:val="00763634"/>
    <w:rsid w:val="00770004"/>
    <w:rsid w:val="00770889"/>
    <w:rsid w:val="0077193F"/>
    <w:rsid w:val="007828BA"/>
    <w:rsid w:val="007850CC"/>
    <w:rsid w:val="007937E2"/>
    <w:rsid w:val="007B1B56"/>
    <w:rsid w:val="007B6BEA"/>
    <w:rsid w:val="007F1FC7"/>
    <w:rsid w:val="007F2EAA"/>
    <w:rsid w:val="0080225B"/>
    <w:rsid w:val="008078E2"/>
    <w:rsid w:val="00813840"/>
    <w:rsid w:val="0082718E"/>
    <w:rsid w:val="008515C8"/>
    <w:rsid w:val="008531E5"/>
    <w:rsid w:val="00853F97"/>
    <w:rsid w:val="00855959"/>
    <w:rsid w:val="00861F75"/>
    <w:rsid w:val="008862C1"/>
    <w:rsid w:val="008878A4"/>
    <w:rsid w:val="008A0AD7"/>
    <w:rsid w:val="008A7A05"/>
    <w:rsid w:val="008B03F3"/>
    <w:rsid w:val="008B48C9"/>
    <w:rsid w:val="008C0E56"/>
    <w:rsid w:val="008C622F"/>
    <w:rsid w:val="008C698D"/>
    <w:rsid w:val="008E7E24"/>
    <w:rsid w:val="00920D98"/>
    <w:rsid w:val="0093028C"/>
    <w:rsid w:val="00932BBD"/>
    <w:rsid w:val="00935576"/>
    <w:rsid w:val="0093638A"/>
    <w:rsid w:val="00945FB9"/>
    <w:rsid w:val="009547C3"/>
    <w:rsid w:val="00962763"/>
    <w:rsid w:val="009673CD"/>
    <w:rsid w:val="009B62C8"/>
    <w:rsid w:val="009D27F7"/>
    <w:rsid w:val="009D2B83"/>
    <w:rsid w:val="009D5142"/>
    <w:rsid w:val="00A02B4F"/>
    <w:rsid w:val="00A22D2B"/>
    <w:rsid w:val="00A22E6F"/>
    <w:rsid w:val="00A238D1"/>
    <w:rsid w:val="00A2789C"/>
    <w:rsid w:val="00A45E0E"/>
    <w:rsid w:val="00A7312F"/>
    <w:rsid w:val="00A81F2D"/>
    <w:rsid w:val="00A83FD7"/>
    <w:rsid w:val="00A87BBA"/>
    <w:rsid w:val="00AD1786"/>
    <w:rsid w:val="00AE064E"/>
    <w:rsid w:val="00AE2E4B"/>
    <w:rsid w:val="00AE4EFE"/>
    <w:rsid w:val="00B12FD2"/>
    <w:rsid w:val="00B24E37"/>
    <w:rsid w:val="00B2746B"/>
    <w:rsid w:val="00B278DE"/>
    <w:rsid w:val="00B37BC1"/>
    <w:rsid w:val="00B70976"/>
    <w:rsid w:val="00B712A9"/>
    <w:rsid w:val="00B844FA"/>
    <w:rsid w:val="00BA38C4"/>
    <w:rsid w:val="00BA593E"/>
    <w:rsid w:val="00BB62AF"/>
    <w:rsid w:val="00BF1267"/>
    <w:rsid w:val="00BF2274"/>
    <w:rsid w:val="00C10D30"/>
    <w:rsid w:val="00C22186"/>
    <w:rsid w:val="00C62704"/>
    <w:rsid w:val="00C75CA7"/>
    <w:rsid w:val="00C871D4"/>
    <w:rsid w:val="00CA7AA1"/>
    <w:rsid w:val="00CC6C5E"/>
    <w:rsid w:val="00CD039B"/>
    <w:rsid w:val="00CD1AA8"/>
    <w:rsid w:val="00CE7505"/>
    <w:rsid w:val="00D1592A"/>
    <w:rsid w:val="00D16A68"/>
    <w:rsid w:val="00D460D6"/>
    <w:rsid w:val="00D5645E"/>
    <w:rsid w:val="00D86BA9"/>
    <w:rsid w:val="00D870B1"/>
    <w:rsid w:val="00DA6EE0"/>
    <w:rsid w:val="00DB3A1A"/>
    <w:rsid w:val="00DC3689"/>
    <w:rsid w:val="00DD324F"/>
    <w:rsid w:val="00DD3978"/>
    <w:rsid w:val="00DD4C01"/>
    <w:rsid w:val="00DD56C5"/>
    <w:rsid w:val="00DD68A2"/>
    <w:rsid w:val="00DE602E"/>
    <w:rsid w:val="00E01ECC"/>
    <w:rsid w:val="00E04106"/>
    <w:rsid w:val="00E2547D"/>
    <w:rsid w:val="00E27931"/>
    <w:rsid w:val="00E400F9"/>
    <w:rsid w:val="00E50441"/>
    <w:rsid w:val="00E512FB"/>
    <w:rsid w:val="00E63C0C"/>
    <w:rsid w:val="00E80CD7"/>
    <w:rsid w:val="00E84F9C"/>
    <w:rsid w:val="00E902BB"/>
    <w:rsid w:val="00E94840"/>
    <w:rsid w:val="00EA0B56"/>
    <w:rsid w:val="00EB58B0"/>
    <w:rsid w:val="00EC5EE4"/>
    <w:rsid w:val="00F106CE"/>
    <w:rsid w:val="00F14C66"/>
    <w:rsid w:val="00F2202E"/>
    <w:rsid w:val="00F36A7D"/>
    <w:rsid w:val="00F44A7F"/>
    <w:rsid w:val="00F5603A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F9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B6FA0-DF4F-4832-847C-8136C6B5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VINCULACION</cp:lastModifiedBy>
  <cp:revision>11</cp:revision>
  <cp:lastPrinted>2025-01-20T16:07:00Z</cp:lastPrinted>
  <dcterms:created xsi:type="dcterms:W3CDTF">2025-01-20T18:19:00Z</dcterms:created>
  <dcterms:modified xsi:type="dcterms:W3CDTF">2025-01-21T21:02:00Z</dcterms:modified>
</cp:coreProperties>
</file>